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DB" w:rsidRDefault="00A10FDB" w:rsidP="00A10FDB">
      <w:pPr>
        <w:pStyle w:val="a4"/>
        <w:shd w:val="clear" w:color="auto" w:fill="FFFFFF"/>
        <w:spacing w:before="0" w:beforeAutospacing="0" w:after="120" w:afterAutospacing="0"/>
        <w:jc w:val="center"/>
        <w:rPr>
          <w:rStyle w:val="a5"/>
          <w:rFonts w:asciiTheme="minorHAnsi" w:eastAsiaTheme="minorEastAsia" w:hAnsiTheme="minorHAnsi" w:cstheme="minorHAnsi"/>
          <w:sz w:val="26"/>
          <w:szCs w:val="26"/>
        </w:rPr>
      </w:pPr>
      <w:r>
        <w:rPr>
          <w:rStyle w:val="a5"/>
          <w:rFonts w:asciiTheme="minorHAnsi" w:eastAsiaTheme="minorEastAsia" w:hAnsiTheme="minorHAnsi" w:cstheme="minorHAnsi"/>
          <w:sz w:val="26"/>
          <w:szCs w:val="26"/>
          <w:highlight w:val="yellow"/>
        </w:rPr>
        <w:t>THIS DOCUMENT IS NOT LEGAL ADVICE. YOU MUST CONSULT COUNSEL TO ADAPT IT TO YOUR BUSINESS.</w:t>
      </w:r>
    </w:p>
    <w:p w:rsidR="00A10FDB" w:rsidRDefault="00A10FDB" w:rsidP="00A10FDB">
      <w:pPr>
        <w:pStyle w:val="a4"/>
        <w:shd w:val="clear" w:color="auto" w:fill="FFFFFF"/>
        <w:spacing w:before="0" w:beforeAutospacing="0" w:after="120" w:afterAutospacing="0"/>
        <w:jc w:val="center"/>
        <w:rPr>
          <w:rStyle w:val="a5"/>
          <w:rFonts w:asciiTheme="minorHAnsi" w:eastAsiaTheme="minorEastAsia" w:hAnsiTheme="minorHAnsi" w:cstheme="minorHAnsi"/>
          <w:sz w:val="26"/>
          <w:szCs w:val="26"/>
        </w:rPr>
      </w:pPr>
    </w:p>
    <w:p w:rsidR="00A10FDB" w:rsidRDefault="00A10FDB" w:rsidP="005F325D">
      <w:pPr>
        <w:jc w:val="center"/>
        <w:rPr>
          <w:b/>
          <w:bCs/>
          <w:lang w:val="en-US"/>
        </w:rPr>
      </w:pPr>
    </w:p>
    <w:p w:rsidR="005F325D" w:rsidRPr="005F325D" w:rsidRDefault="005F325D" w:rsidP="005F325D">
      <w:pPr>
        <w:jc w:val="center"/>
        <w:rPr>
          <w:b/>
          <w:bCs/>
          <w:lang w:val="en-US"/>
        </w:rPr>
      </w:pPr>
      <w:r w:rsidRPr="005F325D">
        <w:rPr>
          <w:b/>
          <w:bCs/>
          <w:lang w:val="en-US"/>
        </w:rPr>
        <w:t>PRIVACY POLICY</w:t>
      </w:r>
    </w:p>
    <w:p w:rsidR="005F325D" w:rsidRDefault="005F325D" w:rsidP="005F325D">
      <w:pPr>
        <w:rPr>
          <w:lang w:val="en-US"/>
        </w:rPr>
      </w:pPr>
    </w:p>
    <w:p w:rsidR="005F325D" w:rsidRPr="005F325D" w:rsidRDefault="005F325D" w:rsidP="00A10FDB">
      <w:pPr>
        <w:rPr>
          <w:lang w:val="en-US"/>
        </w:rPr>
      </w:pPr>
      <w:r w:rsidRPr="005F325D">
        <w:rPr>
          <w:lang w:val="en-US"/>
        </w:rPr>
        <w:t xml:space="preserve">The purpose of the policy is to explain </w:t>
      </w:r>
      <w:proofErr w:type="gramStart"/>
      <w:r w:rsidRPr="005F325D">
        <w:rPr>
          <w:lang w:val="en-US"/>
        </w:rPr>
        <w:t xml:space="preserve">the </w:t>
      </w:r>
      <w:r w:rsidR="00A10FDB">
        <w:rPr>
          <w:lang w:val="en-US" w:bidi="he-IL"/>
        </w:rPr>
        <w:t>our</w:t>
      </w:r>
      <w:proofErr w:type="gramEnd"/>
      <w:r w:rsidR="00A10FDB">
        <w:rPr>
          <w:lang w:val="en-US" w:bidi="he-IL"/>
        </w:rPr>
        <w:t xml:space="preserve"> </w:t>
      </w:r>
      <w:r w:rsidRPr="005F325D">
        <w:rPr>
          <w:lang w:val="en-US"/>
        </w:rPr>
        <w:t>practices regarding the privacy of users of the website, and how the Company uses the information provided to it by the users or collected by it when they using the websites.</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General Provisions</w:t>
      </w:r>
    </w:p>
    <w:p w:rsidR="005F325D" w:rsidRPr="005F325D" w:rsidRDefault="005F325D" w:rsidP="005F325D">
      <w:pPr>
        <w:rPr>
          <w:lang w:val="en-US"/>
        </w:rPr>
      </w:pPr>
    </w:p>
    <w:p w:rsidR="005F325D" w:rsidRPr="005F325D" w:rsidRDefault="005F325D" w:rsidP="005F325D">
      <w:pPr>
        <w:rPr>
          <w:lang w:val="en-US"/>
        </w:rPr>
      </w:pPr>
      <w:r w:rsidRPr="005F325D">
        <w:rPr>
          <w:lang w:val="en-US"/>
        </w:rPr>
        <w:t>This Privacy Policy is an integral part of the Company</w:t>
      </w:r>
      <w:r>
        <w:rPr>
          <w:lang w:val="en-US"/>
        </w:rPr>
        <w:t>’s</w:t>
      </w:r>
      <w:r w:rsidRPr="005F325D">
        <w:rPr>
          <w:lang w:val="en-US"/>
        </w:rPr>
        <w:t xml:space="preserve"> Terms of Service. Information about you is collected when you use the website or its services. Some of the information identifies you personally, i.e. your name and address, products and services you have purchased, the means of payment used by you, etc. This is the information you knowingly provide, for example when registering for services on the website. Some information does not personally identify you. This is statistical and aggregate information, for example, advertisements you read on the website, the pages you viewed and the offers and services that interested you.</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Registration for Services</w:t>
      </w:r>
    </w:p>
    <w:p w:rsidR="005F325D" w:rsidRPr="005F325D" w:rsidRDefault="005F325D" w:rsidP="005F325D">
      <w:pPr>
        <w:rPr>
          <w:lang w:val="en-US"/>
        </w:rPr>
      </w:pPr>
    </w:p>
    <w:p w:rsidR="005F325D" w:rsidRPr="005F325D" w:rsidRDefault="005F325D" w:rsidP="005F325D">
      <w:pPr>
        <w:rPr>
          <w:lang w:val="en-US"/>
        </w:rPr>
      </w:pPr>
      <w:r w:rsidRPr="005F325D">
        <w:rPr>
          <w:lang w:val="en-US"/>
        </w:rPr>
        <w:t>To the extent that personal information is required when registering for services of the Company or when purchasing products from it, the Company will only ask you for the information that is directly necessary for the provision of the services or for the purchase of the products.</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The Use of Information</w:t>
      </w:r>
    </w:p>
    <w:p w:rsidR="005F325D" w:rsidRPr="005F325D" w:rsidRDefault="005F325D" w:rsidP="005F325D">
      <w:pPr>
        <w:rPr>
          <w:lang w:val="en-US"/>
        </w:rPr>
      </w:pPr>
    </w:p>
    <w:p w:rsidR="005F325D" w:rsidRPr="005F325D" w:rsidRDefault="005F325D" w:rsidP="005F325D">
      <w:pPr>
        <w:rPr>
          <w:lang w:val="en-US"/>
        </w:rPr>
      </w:pPr>
      <w:r w:rsidRPr="005F325D">
        <w:rPr>
          <w:lang w:val="en-US"/>
        </w:rPr>
        <w:t>The use of the information collected will be made in accordance with this Privacy Policy or in accordance with the provisions of any law, in order to:</w:t>
      </w:r>
    </w:p>
    <w:p w:rsidR="005F325D" w:rsidRPr="005F325D" w:rsidRDefault="005F325D" w:rsidP="005F325D">
      <w:pPr>
        <w:rPr>
          <w:lang w:val="en-US"/>
        </w:rPr>
      </w:pPr>
      <w:r w:rsidRPr="005F325D">
        <w:rPr>
          <w:lang w:val="en-US"/>
        </w:rPr>
        <w:t>•   Allow to use the various services that Company offers;</w:t>
      </w:r>
    </w:p>
    <w:p w:rsidR="005F325D" w:rsidRPr="005F325D" w:rsidRDefault="005F325D" w:rsidP="005F325D">
      <w:pPr>
        <w:rPr>
          <w:lang w:val="en-US"/>
        </w:rPr>
      </w:pPr>
      <w:r w:rsidRPr="005F325D">
        <w:rPr>
          <w:lang w:val="en-US"/>
        </w:rPr>
        <w:t>•   Improve the services and content offered;</w:t>
      </w:r>
    </w:p>
    <w:p w:rsidR="005F325D" w:rsidRPr="005F325D" w:rsidRDefault="005F325D" w:rsidP="005F325D">
      <w:pPr>
        <w:rPr>
          <w:lang w:val="en-US"/>
        </w:rPr>
      </w:pPr>
      <w:r w:rsidRPr="005F325D">
        <w:rPr>
          <w:lang w:val="en-US"/>
        </w:rPr>
        <w:t>•   For monitoring and statistic;</w:t>
      </w:r>
    </w:p>
    <w:p w:rsidR="005F325D" w:rsidRPr="005F325D" w:rsidRDefault="005F325D" w:rsidP="005F325D">
      <w:pPr>
        <w:rPr>
          <w:lang w:val="en-US"/>
        </w:rPr>
      </w:pPr>
      <w:r w:rsidRPr="005F325D">
        <w:rPr>
          <w:lang w:val="en-US"/>
        </w:rPr>
        <w:t>•   Modify or cancel existing services and content;</w:t>
      </w:r>
    </w:p>
    <w:p w:rsidR="005F325D" w:rsidRPr="005F325D" w:rsidRDefault="005F325D" w:rsidP="005F325D">
      <w:pPr>
        <w:rPr>
          <w:lang w:val="en-US"/>
        </w:rPr>
      </w:pPr>
      <w:r w:rsidRPr="005F325D">
        <w:rPr>
          <w:lang w:val="en-US"/>
        </w:rPr>
        <w:t>•   For the purpose of purchasing products and services on websites;</w:t>
      </w:r>
    </w:p>
    <w:p w:rsidR="005F325D" w:rsidRPr="005F325D" w:rsidRDefault="005F325D" w:rsidP="005F325D">
      <w:pPr>
        <w:rPr>
          <w:lang w:val="en-US"/>
        </w:rPr>
      </w:pPr>
      <w:r w:rsidRPr="005F325D">
        <w:rPr>
          <w:lang w:val="en-US"/>
        </w:rPr>
        <w:t>•   To tailor the ads that will be displayed based on your location and websites you visited.</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Providing Information to a Third Party</w:t>
      </w:r>
    </w:p>
    <w:p w:rsidR="005F325D" w:rsidRPr="005F325D" w:rsidRDefault="005F325D" w:rsidP="005F325D">
      <w:pPr>
        <w:rPr>
          <w:lang w:val="en-US"/>
        </w:rPr>
      </w:pPr>
    </w:p>
    <w:p w:rsidR="005F325D" w:rsidRPr="005F325D" w:rsidRDefault="005F325D" w:rsidP="005F325D">
      <w:pPr>
        <w:rPr>
          <w:lang w:val="en-US"/>
        </w:rPr>
      </w:pPr>
      <w:r w:rsidRPr="005F325D">
        <w:rPr>
          <w:lang w:val="en-US"/>
        </w:rPr>
        <w:t xml:space="preserve">The company will not pass on to third </w:t>
      </w:r>
      <w:proofErr w:type="gramStart"/>
      <w:r w:rsidRPr="005F325D">
        <w:rPr>
          <w:lang w:val="en-US"/>
        </w:rPr>
        <w:t>parties</w:t>
      </w:r>
      <w:proofErr w:type="gramEnd"/>
      <w:r w:rsidRPr="005F325D">
        <w:rPr>
          <w:lang w:val="en-US"/>
        </w:rPr>
        <w:t xml:space="preserve"> your personal details and information collected about your activity on the website except in the cases listed below:</w:t>
      </w:r>
    </w:p>
    <w:p w:rsidR="005F325D" w:rsidRPr="005F325D" w:rsidRDefault="005F325D" w:rsidP="005F325D">
      <w:pPr>
        <w:rPr>
          <w:lang w:val="en-US"/>
        </w:rPr>
      </w:pPr>
      <w:r w:rsidRPr="005F325D">
        <w:rPr>
          <w:lang w:val="en-US"/>
        </w:rPr>
        <w:t>•   If you purchase products and services from third parties that offer them for sale through the Company, these third parties will be provided with the information they need to complete the purchase process;</w:t>
      </w:r>
    </w:p>
    <w:p w:rsidR="005F325D" w:rsidRPr="005F325D" w:rsidRDefault="005F325D" w:rsidP="005F325D">
      <w:pPr>
        <w:rPr>
          <w:lang w:val="en-US"/>
        </w:rPr>
      </w:pPr>
      <w:r w:rsidRPr="005F325D">
        <w:rPr>
          <w:lang w:val="en-US"/>
        </w:rPr>
        <w:t>•   In the event of a legal dispute between you and the Company that will require the disclosure of your details;</w:t>
      </w:r>
    </w:p>
    <w:p w:rsidR="005F325D" w:rsidRPr="005F325D" w:rsidRDefault="005F325D" w:rsidP="005F325D">
      <w:pPr>
        <w:rPr>
          <w:lang w:val="en-US"/>
        </w:rPr>
      </w:pPr>
      <w:r w:rsidRPr="005F325D">
        <w:rPr>
          <w:lang w:val="en-US"/>
        </w:rPr>
        <w:t>•   If your actions on the websites are against the law;</w:t>
      </w:r>
    </w:p>
    <w:p w:rsidR="005F325D" w:rsidRPr="005F325D" w:rsidRDefault="005F325D" w:rsidP="005F325D">
      <w:pPr>
        <w:rPr>
          <w:lang w:val="en-US"/>
        </w:rPr>
      </w:pPr>
      <w:r w:rsidRPr="005F325D">
        <w:rPr>
          <w:lang w:val="en-US"/>
        </w:rPr>
        <w:lastRenderedPageBreak/>
        <w:t>•   If a court ruling orders the Company to provide your details or information about you to a third party;</w:t>
      </w:r>
    </w:p>
    <w:p w:rsidR="005F325D" w:rsidRPr="005F325D" w:rsidRDefault="005F325D" w:rsidP="005F325D">
      <w:pPr>
        <w:rPr>
          <w:lang w:val="en-US"/>
        </w:rPr>
      </w:pPr>
      <w:r w:rsidRPr="005F325D">
        <w:rPr>
          <w:lang w:val="en-US"/>
        </w:rPr>
        <w:t>•   If the Company sells or transfers the website operation to any corporation in any way or in the event that it merges with another entity or merges the website operation with the activities of a third party, provided that this corporation accepts the provisions of this Privacy Policy towards you.</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Cookies</w:t>
      </w:r>
    </w:p>
    <w:p w:rsidR="005F325D" w:rsidRPr="005F325D" w:rsidRDefault="005F325D" w:rsidP="005F325D">
      <w:pPr>
        <w:rPr>
          <w:lang w:val="en-US"/>
        </w:rPr>
      </w:pPr>
    </w:p>
    <w:p w:rsidR="005F325D" w:rsidRPr="005F325D" w:rsidRDefault="005F325D" w:rsidP="005F325D">
      <w:pPr>
        <w:rPr>
          <w:lang w:val="en-US"/>
        </w:rPr>
      </w:pPr>
      <w:r w:rsidRPr="005F325D">
        <w:rPr>
          <w:lang w:val="en-US"/>
        </w:rPr>
        <w:t>The Company’s website uses “cookies” for the purpose of its stable and proper operation, including collection of statistics about the use of the website, to verify details, to adapt the website to your personal preferences and for information security purposes.</w:t>
      </w:r>
    </w:p>
    <w:p w:rsidR="005F325D" w:rsidRPr="005F325D" w:rsidRDefault="005F325D" w:rsidP="005F325D">
      <w:pPr>
        <w:rPr>
          <w:lang w:val="en-US"/>
        </w:rPr>
      </w:pPr>
    </w:p>
    <w:p w:rsidR="005F325D" w:rsidRPr="005F325D" w:rsidRDefault="005F325D" w:rsidP="005F325D">
      <w:pPr>
        <w:rPr>
          <w:lang w:val="en-US"/>
        </w:rPr>
      </w:pPr>
      <w:r w:rsidRPr="005F325D">
        <w:rPr>
          <w:lang w:val="en-US"/>
        </w:rPr>
        <w:t>Modern browsers include the option to avoid accepting cookies. If you do not know how to do this, check the help section of your browser.</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Data Security</w:t>
      </w:r>
    </w:p>
    <w:p w:rsidR="005F325D" w:rsidRPr="005F325D" w:rsidRDefault="005F325D" w:rsidP="005F325D">
      <w:pPr>
        <w:rPr>
          <w:lang w:val="en-US"/>
        </w:rPr>
      </w:pPr>
    </w:p>
    <w:p w:rsidR="005F325D" w:rsidRPr="005F325D" w:rsidRDefault="005F325D" w:rsidP="005F325D">
      <w:pPr>
        <w:rPr>
          <w:lang w:val="en-US"/>
        </w:rPr>
      </w:pPr>
      <w:r w:rsidRPr="005F325D">
        <w:rPr>
          <w:lang w:val="en-US"/>
        </w:rPr>
        <w:t>The Company implements up-to-date information security systems and procedures at its websites. While these systems and procedures reduce the risks of unauthorized intrusion, they do not provide complete security. Therefore, the Company does not warrant that its services will be completely immune from unauthorized access to the information stored therein.</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Databases</w:t>
      </w:r>
    </w:p>
    <w:p w:rsidR="005F325D" w:rsidRPr="005F325D" w:rsidRDefault="005F325D" w:rsidP="005F325D">
      <w:pPr>
        <w:rPr>
          <w:lang w:val="en-US"/>
        </w:rPr>
      </w:pPr>
    </w:p>
    <w:p w:rsidR="005F325D" w:rsidRPr="005F325D" w:rsidRDefault="005F325D" w:rsidP="005F325D">
      <w:pPr>
        <w:rPr>
          <w:lang w:val="en-US"/>
        </w:rPr>
      </w:pPr>
      <w:r w:rsidRPr="005F325D">
        <w:rPr>
          <w:lang w:val="en-US"/>
        </w:rPr>
        <w:t xml:space="preserve">According to the Privacy Protection Law, 5741-1981, any person is entitled to review the information kept on him in a database. A person who has reviewed the information and found it is incorrect, incomplete, unclear or out-of-date, may contact the Company to correct or delete the information. Request on this subject to be directed to </w:t>
      </w:r>
      <w:r w:rsidRPr="00325486">
        <w:rPr>
          <w:highlight w:val="yellow"/>
          <w:lang w:val="en-US"/>
        </w:rPr>
        <w:t>INSERT YOUR E-MAIL</w:t>
      </w:r>
      <w:r w:rsidRPr="005F325D">
        <w:rPr>
          <w:lang w:val="en-US"/>
        </w:rPr>
        <w:t>.</w:t>
      </w:r>
    </w:p>
    <w:p w:rsidR="005F325D" w:rsidRPr="005F325D" w:rsidRDefault="005F325D" w:rsidP="005F325D">
      <w:pPr>
        <w:rPr>
          <w:lang w:val="en-US"/>
        </w:rPr>
      </w:pPr>
    </w:p>
    <w:p w:rsidR="005F325D" w:rsidRPr="005F325D" w:rsidRDefault="005F325D" w:rsidP="005F325D">
      <w:pPr>
        <w:rPr>
          <w:lang w:val="en-US"/>
        </w:rPr>
      </w:pPr>
      <w:r w:rsidRPr="005F325D">
        <w:rPr>
          <w:lang w:val="en-US"/>
        </w:rPr>
        <w:t>In addition, according to the aforementioned law you are entitled to demand in writing that the information about you be deleted from the Company’s database if the Company uses it for contacting you.</w:t>
      </w:r>
    </w:p>
    <w:p w:rsidR="005F325D" w:rsidRPr="005F325D" w:rsidRDefault="005F325D" w:rsidP="005F325D">
      <w:pPr>
        <w:rPr>
          <w:lang w:val="en-US"/>
        </w:rPr>
      </w:pPr>
    </w:p>
    <w:p w:rsidR="005F325D" w:rsidRPr="005F325D" w:rsidRDefault="005F325D" w:rsidP="005F325D">
      <w:pPr>
        <w:rPr>
          <w:b/>
          <w:bCs/>
          <w:lang w:val="en-US"/>
        </w:rPr>
      </w:pPr>
      <w:r w:rsidRPr="005F325D">
        <w:rPr>
          <w:b/>
          <w:bCs/>
          <w:lang w:val="en-US"/>
        </w:rPr>
        <w:t>Miscellaneous</w:t>
      </w:r>
      <w:bookmarkStart w:id="0" w:name="_GoBack"/>
      <w:bookmarkEnd w:id="0"/>
    </w:p>
    <w:p w:rsidR="005F325D" w:rsidRPr="005F325D" w:rsidRDefault="005F325D" w:rsidP="005F325D">
      <w:pPr>
        <w:rPr>
          <w:lang w:val="en-US"/>
        </w:rPr>
      </w:pPr>
    </w:p>
    <w:p w:rsidR="005F325D" w:rsidRPr="005F325D" w:rsidRDefault="005F325D" w:rsidP="005F325D">
      <w:pPr>
        <w:rPr>
          <w:lang w:val="en-US"/>
        </w:rPr>
      </w:pPr>
      <w:r w:rsidRPr="005F325D">
        <w:rPr>
          <w:lang w:val="en-US"/>
        </w:rPr>
        <w:t>In the event of the sufficient changes to this Privacy Policy in regards the use of personal information that you have provided, a notice will be published on the home page of the website.</w:t>
      </w:r>
    </w:p>
    <w:p w:rsidR="005F325D" w:rsidRPr="005F325D" w:rsidRDefault="005F325D" w:rsidP="005F325D">
      <w:pPr>
        <w:rPr>
          <w:lang w:val="en-US"/>
        </w:rPr>
      </w:pPr>
    </w:p>
    <w:p w:rsidR="003C4E3F" w:rsidRPr="005F325D" w:rsidRDefault="005F325D" w:rsidP="005F325D">
      <w:pPr>
        <w:rPr>
          <w:lang w:val="en-US"/>
        </w:rPr>
      </w:pPr>
      <w:r w:rsidRPr="005F325D">
        <w:rPr>
          <w:lang w:val="en-US"/>
        </w:rPr>
        <w:t>Company's websites may contain links to external websites, which offer a variety of services, owned and operated by third parties. These services are not part of this privacy policy and those interested should check the privacy terms of these third parties. It is hereby clarified that the Company will not be responsible for the interaction between its users and the third parties as stated above.</w:t>
      </w:r>
    </w:p>
    <w:sectPr w:rsidR="003C4E3F" w:rsidRPr="005F325D" w:rsidSect="005F325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5D"/>
    <w:rsid w:val="003078CA"/>
    <w:rsid w:val="00325486"/>
    <w:rsid w:val="00391413"/>
    <w:rsid w:val="0039230E"/>
    <w:rsid w:val="003C4E3F"/>
    <w:rsid w:val="005F325D"/>
    <w:rsid w:val="007C7078"/>
    <w:rsid w:val="00A10FDB"/>
    <w:rsid w:val="00C529FA"/>
    <w:rsid w:val="00D8497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DA24B-C520-4B96-80F7-79BFEFCE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30E"/>
    <w:pPr>
      <w:contextualSpacing/>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91413"/>
    <w:pPr>
      <w:spacing w:after="0" w:line="240" w:lineRule="auto"/>
    </w:pPr>
    <w:rPr>
      <w:rFonts w:ascii="Times New Roman" w:eastAsia="Arial" w:hAnsi="Times New Roman" w:cs="Arial"/>
      <w:sz w:val="24"/>
      <w:lang w:val="ru" w:eastAsia="ru-RU"/>
    </w:rPr>
  </w:style>
  <w:style w:type="paragraph" w:styleId="a4">
    <w:name w:val="Normal (Web)"/>
    <w:basedOn w:val="a"/>
    <w:uiPriority w:val="99"/>
    <w:semiHidden/>
    <w:unhideWhenUsed/>
    <w:rsid w:val="00A10FDB"/>
    <w:pPr>
      <w:spacing w:before="100" w:beforeAutospacing="1" w:after="100" w:afterAutospacing="1" w:line="240" w:lineRule="auto"/>
      <w:contextualSpacing w:val="0"/>
    </w:pPr>
    <w:rPr>
      <w:rFonts w:eastAsia="Times New Roman" w:cs="Times New Roman"/>
      <w:szCs w:val="24"/>
      <w:lang w:val="en-US" w:bidi="he-IL"/>
    </w:rPr>
  </w:style>
  <w:style w:type="character" w:styleId="a5">
    <w:name w:val="Strong"/>
    <w:basedOn w:val="a0"/>
    <w:uiPriority w:val="22"/>
    <w:qFormat/>
    <w:rsid w:val="00A10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Pavel L.</cp:lastModifiedBy>
  <cp:revision>7</cp:revision>
  <dcterms:created xsi:type="dcterms:W3CDTF">2022-07-27T17:22:00Z</dcterms:created>
  <dcterms:modified xsi:type="dcterms:W3CDTF">2024-03-14T12:36:00Z</dcterms:modified>
</cp:coreProperties>
</file>